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E3" w:rsidRDefault="002F1CE3" w:rsidP="00AD6AAF">
      <w:bookmarkStart w:id="0" w:name="_GoBack"/>
      <w:bookmarkEnd w:id="0"/>
    </w:p>
    <w:p w:rsidR="00CF13CB" w:rsidRDefault="00CF13CB" w:rsidP="00AD6AAF">
      <w:r>
        <w:t xml:space="preserve"> </w:t>
      </w:r>
    </w:p>
    <w:p w:rsidR="00CF13CB" w:rsidRDefault="00CF13CB" w:rsidP="00AD6AAF"/>
    <w:p w:rsidR="00CF13CB" w:rsidRDefault="00CF13CB" w:rsidP="00AD6AAF"/>
    <w:p w:rsidR="00CF13CB" w:rsidRDefault="00CF13CB" w:rsidP="00AD6AAF"/>
    <w:p w:rsidR="00CF13CB" w:rsidRDefault="00CF13CB" w:rsidP="00AD6AAF"/>
    <w:p w:rsidR="00A074AE" w:rsidRDefault="00A074AE" w:rsidP="00AD6AAF"/>
    <w:p w:rsidR="00CF13CB" w:rsidRDefault="00CF13CB" w:rsidP="00AD6AAF"/>
    <w:p w:rsidR="00CF13CB" w:rsidRDefault="00CF13CB" w:rsidP="00AD6AAF"/>
    <w:p w:rsidR="00A074AE" w:rsidRDefault="00A074AE" w:rsidP="00AD6AAF"/>
    <w:p w:rsidR="003B2B0A" w:rsidRDefault="003B2B0A" w:rsidP="00AD6AAF"/>
    <w:p w:rsidR="00980343" w:rsidRDefault="00980343" w:rsidP="00AD6AAF"/>
    <w:p w:rsidR="00A038F1" w:rsidRDefault="00A038F1" w:rsidP="00AD6AAF"/>
    <w:p w:rsidR="00980343" w:rsidRDefault="00980343" w:rsidP="00AD6AAF"/>
    <w:p w:rsidR="00980343" w:rsidRDefault="00980343" w:rsidP="00AD6AAF"/>
    <w:p w:rsidR="003037EF" w:rsidRDefault="003037EF" w:rsidP="003037EF">
      <w:pPr>
        <w:spacing w:line="276" w:lineRule="auto"/>
        <w:rPr>
          <w:b/>
          <w:sz w:val="20"/>
          <w:szCs w:val="20"/>
        </w:rPr>
      </w:pPr>
      <w:r w:rsidRPr="00563DB9">
        <w:rPr>
          <w:b/>
          <w:sz w:val="20"/>
          <w:szCs w:val="20"/>
        </w:rPr>
        <w:t>Starters</w:t>
      </w:r>
    </w:p>
    <w:p w:rsidR="0008282C" w:rsidRDefault="0008282C" w:rsidP="0008282C">
      <w:pPr>
        <w:spacing w:line="276" w:lineRule="auto"/>
        <w:rPr>
          <w:rFonts w:ascii="Bookman Old Style" w:hAnsi="Bookman Old Style" w:cs="Arial"/>
          <w:sz w:val="20"/>
          <w:szCs w:val="20"/>
          <w:lang w:val="en-ZA" w:eastAsia="en-ZA"/>
        </w:rPr>
      </w:pPr>
      <w:r>
        <w:rPr>
          <w:rFonts w:ascii="Bookman Old Style" w:hAnsi="Bookman Old Style" w:cs="Arial"/>
          <w:sz w:val="20"/>
          <w:szCs w:val="20"/>
          <w:lang w:val="en-ZA" w:eastAsia="en-ZA"/>
        </w:rPr>
        <w:t>Herbed Craddock Springbok, Jerusalem artichoke veloute, Forelle pear and hazelnut butter</w:t>
      </w:r>
    </w:p>
    <w:p w:rsidR="0008282C" w:rsidRDefault="0008282C" w:rsidP="0008282C">
      <w:pPr>
        <w:tabs>
          <w:tab w:val="left" w:pos="7455"/>
          <w:tab w:val="right" w:pos="9639"/>
        </w:tabs>
        <w:spacing w:line="276" w:lineRule="auto"/>
        <w:jc w:val="right"/>
        <w:rPr>
          <w:rFonts w:ascii="Bookman Old Style" w:hAnsi="Bookman Old Style"/>
          <w:i/>
          <w:color w:val="808080"/>
          <w:sz w:val="20"/>
          <w:szCs w:val="20"/>
          <w:lang w:val="en-GB"/>
        </w:rPr>
      </w:pPr>
      <w:r>
        <w:rPr>
          <w:rFonts w:ascii="Bookman Old Style" w:hAnsi="Bookman Old Style"/>
          <w:i/>
          <w:color w:val="808080"/>
          <w:sz w:val="20"/>
          <w:szCs w:val="20"/>
          <w:lang w:val="en-GB"/>
        </w:rPr>
        <w:t>De Wetshof Bon Vallon Chardonnay 2015</w:t>
      </w:r>
    </w:p>
    <w:p w:rsidR="0008282C" w:rsidRDefault="0008282C" w:rsidP="0008282C">
      <w:pPr>
        <w:pStyle w:val="NoteLevel1"/>
        <w:numPr>
          <w:ilvl w:val="0"/>
          <w:numId w:val="0"/>
        </w:numPr>
        <w:rPr>
          <w:rFonts w:ascii="Bookman Old Style" w:hAnsi="Bookman Old Style"/>
          <w:sz w:val="20"/>
          <w:szCs w:val="20"/>
        </w:rPr>
      </w:pPr>
      <w:r>
        <w:rPr>
          <w:rFonts w:ascii="Bookman Old Style" w:hAnsi="Bookman Old Style"/>
          <w:sz w:val="20"/>
          <w:szCs w:val="20"/>
        </w:rPr>
        <w:t xml:space="preserve">Salt cured Norwegian Salmon, Dalsig avocado, autumnal greens and smoked almond       </w:t>
      </w:r>
    </w:p>
    <w:p w:rsidR="0008282C" w:rsidRDefault="0008282C" w:rsidP="0008282C">
      <w:pPr>
        <w:pStyle w:val="NoteLevel1"/>
        <w:numPr>
          <w:ilvl w:val="0"/>
          <w:numId w:val="0"/>
        </w:numPr>
        <w:jc w:val="right"/>
        <w:rPr>
          <w:rFonts w:ascii="Bookman Old Style" w:hAnsi="Bookman Old Style"/>
          <w:i/>
          <w:color w:val="808080"/>
          <w:sz w:val="20"/>
          <w:szCs w:val="20"/>
          <w:lang w:val="en-GB"/>
        </w:rPr>
      </w:pPr>
      <w:r>
        <w:rPr>
          <w:rFonts w:ascii="Bookman Old Style" w:hAnsi="Bookman Old Style"/>
          <w:i/>
          <w:color w:val="808080"/>
          <w:sz w:val="20"/>
          <w:szCs w:val="20"/>
          <w:lang w:val="en-GB"/>
        </w:rPr>
        <w:t>Jordan “Inspector Peringuey” Chenin Blanc 2015</w:t>
      </w:r>
    </w:p>
    <w:p w:rsidR="0008282C" w:rsidRDefault="0008282C" w:rsidP="0008282C">
      <w:pPr>
        <w:tabs>
          <w:tab w:val="left" w:pos="7455"/>
          <w:tab w:val="right" w:pos="9639"/>
        </w:tabs>
        <w:spacing w:line="276" w:lineRule="auto"/>
        <w:rPr>
          <w:rFonts w:ascii="Bookman Old Style" w:hAnsi="Bookman Old Style"/>
          <w:sz w:val="20"/>
          <w:szCs w:val="20"/>
        </w:rPr>
      </w:pPr>
      <w:r>
        <w:rPr>
          <w:rFonts w:ascii="Bookman Old Style" w:hAnsi="Bookman Old Style"/>
          <w:sz w:val="20"/>
          <w:szCs w:val="20"/>
        </w:rPr>
        <w:t xml:space="preserve">Potato and chive Agnolotti, creamed potato veloute, fresh Burgundian truffle and parmesan </w:t>
      </w:r>
    </w:p>
    <w:p w:rsidR="0008282C" w:rsidRPr="00B20BC6" w:rsidRDefault="0008282C" w:rsidP="0008282C">
      <w:pPr>
        <w:pStyle w:val="NoteLevel1"/>
        <w:numPr>
          <w:ilvl w:val="0"/>
          <w:numId w:val="0"/>
        </w:numPr>
        <w:jc w:val="right"/>
        <w:rPr>
          <w:rFonts w:ascii="Bookman Old Style" w:hAnsi="Bookman Old Style"/>
          <w:i/>
          <w:color w:val="808080"/>
          <w:sz w:val="20"/>
          <w:szCs w:val="20"/>
          <w:lang w:val="en-GB"/>
        </w:rPr>
      </w:pPr>
      <w:r>
        <w:rPr>
          <w:rFonts w:ascii="Bookman Old Style" w:hAnsi="Bookman Old Style"/>
          <w:i/>
          <w:color w:val="808080"/>
          <w:sz w:val="20"/>
          <w:szCs w:val="20"/>
          <w:lang w:val="en-GB"/>
        </w:rPr>
        <w:t>Jordan Barrel Fermented Chardonnay 2016</w:t>
      </w:r>
    </w:p>
    <w:p w:rsidR="003037EF" w:rsidRPr="00E64A11" w:rsidRDefault="003037EF" w:rsidP="003037EF">
      <w:pPr>
        <w:pStyle w:val="NoteLevel1"/>
        <w:numPr>
          <w:ilvl w:val="0"/>
          <w:numId w:val="0"/>
        </w:numPr>
        <w:rPr>
          <w:rFonts w:ascii="Bookman Old Style" w:hAnsi="Bookman Old Style"/>
          <w:sz w:val="20"/>
          <w:szCs w:val="20"/>
          <w:lang w:val="en-GB"/>
        </w:rPr>
      </w:pPr>
    </w:p>
    <w:p w:rsidR="003037EF" w:rsidRDefault="003037EF" w:rsidP="003037EF">
      <w:pPr>
        <w:pStyle w:val="NoteLevel1"/>
        <w:numPr>
          <w:ilvl w:val="0"/>
          <w:numId w:val="0"/>
        </w:numPr>
        <w:spacing w:line="276" w:lineRule="auto"/>
        <w:rPr>
          <w:rFonts w:ascii="Bookman Old Style" w:hAnsi="Bookman Old Style"/>
          <w:b/>
          <w:sz w:val="20"/>
          <w:szCs w:val="20"/>
          <w:lang w:val="en-GB"/>
        </w:rPr>
      </w:pPr>
      <w:r w:rsidRPr="00563DB9">
        <w:rPr>
          <w:rFonts w:ascii="Bookman Old Style" w:hAnsi="Bookman Old Style"/>
          <w:b/>
          <w:sz w:val="20"/>
          <w:szCs w:val="20"/>
          <w:lang w:val="en-GB"/>
        </w:rPr>
        <w:t>Mains</w:t>
      </w:r>
    </w:p>
    <w:p w:rsidR="0008282C" w:rsidRPr="00BE7DF3" w:rsidRDefault="0008282C" w:rsidP="0008282C">
      <w:pPr>
        <w:pStyle w:val="NoteLevel1"/>
        <w:numPr>
          <w:ilvl w:val="0"/>
          <w:numId w:val="0"/>
        </w:numPr>
        <w:spacing w:line="276" w:lineRule="auto"/>
        <w:rPr>
          <w:rFonts w:ascii="Bookman Old Style" w:hAnsi="Bookman Old Style"/>
          <w:b/>
          <w:sz w:val="20"/>
          <w:szCs w:val="20"/>
          <w:lang w:val="en-GB"/>
        </w:rPr>
      </w:pPr>
      <w:r>
        <w:rPr>
          <w:rFonts w:ascii="Bookman Old Style" w:hAnsi="Bookman Old Style"/>
          <w:sz w:val="20"/>
          <w:szCs w:val="20"/>
        </w:rPr>
        <w:t xml:space="preserve">Aged Greenfields Sirloin, soft herb crust, fried ox-tongue, glazed marrow and spinach puree     </w:t>
      </w:r>
    </w:p>
    <w:p w:rsidR="0008282C" w:rsidRDefault="0008282C" w:rsidP="0008282C">
      <w:pPr>
        <w:pStyle w:val="NoteLevel1"/>
        <w:numPr>
          <w:ilvl w:val="0"/>
          <w:numId w:val="0"/>
        </w:numPr>
        <w:jc w:val="right"/>
        <w:rPr>
          <w:rFonts w:ascii="Bookman Old Style" w:hAnsi="Bookman Old Style"/>
          <w:i/>
          <w:color w:val="808080"/>
          <w:sz w:val="20"/>
          <w:szCs w:val="20"/>
          <w:lang w:val="en-GB"/>
        </w:rPr>
      </w:pPr>
      <w:r>
        <w:rPr>
          <w:rFonts w:ascii="Bookman Old Style" w:hAnsi="Bookman Old Style"/>
          <w:i/>
          <w:color w:val="808080"/>
          <w:sz w:val="20"/>
          <w:szCs w:val="20"/>
          <w:lang w:val="en-GB"/>
        </w:rPr>
        <w:t>Jordan “Long Fuse” Cabernet Sauvignon 2014</w:t>
      </w:r>
    </w:p>
    <w:p w:rsidR="0008282C" w:rsidRPr="00D97ABB" w:rsidRDefault="0008282C" w:rsidP="0008282C">
      <w:pPr>
        <w:pStyle w:val="NoteLevel1"/>
        <w:numPr>
          <w:ilvl w:val="0"/>
          <w:numId w:val="0"/>
        </w:numPr>
        <w:rPr>
          <w:rFonts w:ascii="Bookman Old Style" w:hAnsi="Bookman Old Style"/>
          <w:sz w:val="20"/>
          <w:szCs w:val="20"/>
          <w:lang w:val="en-GB"/>
        </w:rPr>
      </w:pPr>
      <w:r>
        <w:rPr>
          <w:rFonts w:ascii="Bookman Old Style" w:hAnsi="Bookman Old Style"/>
          <w:sz w:val="20"/>
          <w:szCs w:val="20"/>
          <w:lang w:val="en-GB"/>
        </w:rPr>
        <w:t xml:space="preserve">Butter roasted East Coast Hake, crab and parsley butter, compressed green apple and haricot bean puree   </w:t>
      </w:r>
    </w:p>
    <w:p w:rsidR="0008282C" w:rsidRPr="00B20BC6" w:rsidRDefault="0008282C" w:rsidP="0008282C">
      <w:pPr>
        <w:pStyle w:val="NoteLevel1"/>
        <w:numPr>
          <w:ilvl w:val="0"/>
          <w:numId w:val="0"/>
        </w:numPr>
        <w:jc w:val="right"/>
        <w:rPr>
          <w:rFonts w:ascii="Bookman Old Style" w:hAnsi="Bookman Old Style"/>
          <w:i/>
          <w:color w:val="808080"/>
          <w:sz w:val="20"/>
          <w:szCs w:val="20"/>
          <w:lang w:val="en-GB"/>
        </w:rPr>
      </w:pPr>
      <w:r w:rsidRPr="00552524">
        <w:rPr>
          <w:rFonts w:ascii="Bookman Old Style" w:hAnsi="Bookman Old Style"/>
          <w:i/>
          <w:color w:val="808080"/>
          <w:sz w:val="20"/>
          <w:szCs w:val="20"/>
          <w:lang w:val="en-GB"/>
        </w:rPr>
        <w:t xml:space="preserve"> </w:t>
      </w:r>
      <w:r>
        <w:rPr>
          <w:rFonts w:ascii="Bookman Old Style" w:hAnsi="Bookman Old Style"/>
          <w:i/>
          <w:color w:val="808080"/>
          <w:sz w:val="20"/>
          <w:szCs w:val="20"/>
          <w:lang w:val="en-GB"/>
        </w:rPr>
        <w:t>De Morgenzon Maestro 2015</w:t>
      </w:r>
    </w:p>
    <w:p w:rsidR="0008282C" w:rsidRPr="004327E1" w:rsidRDefault="0008282C" w:rsidP="0008282C">
      <w:pPr>
        <w:pStyle w:val="NoteLevel1"/>
        <w:numPr>
          <w:ilvl w:val="0"/>
          <w:numId w:val="0"/>
        </w:numPr>
        <w:rPr>
          <w:rFonts w:ascii="Bookman Old Style" w:hAnsi="Bookman Old Style"/>
          <w:sz w:val="20"/>
          <w:szCs w:val="20"/>
          <w:lang w:val="en-GB"/>
        </w:rPr>
      </w:pPr>
      <w:r>
        <w:rPr>
          <w:rFonts w:ascii="Bookman Old Style" w:hAnsi="Bookman Old Style"/>
          <w:sz w:val="20"/>
          <w:szCs w:val="20"/>
          <w:lang w:val="en-GB"/>
        </w:rPr>
        <w:t xml:space="preserve">Caramelised white Onion tart, onion puree, cavalo </w:t>
      </w:r>
      <w:proofErr w:type="gramStart"/>
      <w:r>
        <w:rPr>
          <w:rFonts w:ascii="Bookman Old Style" w:hAnsi="Bookman Old Style"/>
          <w:sz w:val="20"/>
          <w:szCs w:val="20"/>
          <w:lang w:val="en-GB"/>
        </w:rPr>
        <w:t>nero</w:t>
      </w:r>
      <w:proofErr w:type="gramEnd"/>
      <w:r>
        <w:rPr>
          <w:rFonts w:ascii="Bookman Old Style" w:hAnsi="Bookman Old Style"/>
          <w:sz w:val="20"/>
          <w:szCs w:val="20"/>
          <w:lang w:val="en-GB"/>
        </w:rPr>
        <w:t xml:space="preserve">, aged gruyere, walnut and sun dried pear     </w:t>
      </w:r>
    </w:p>
    <w:p w:rsidR="0008282C" w:rsidRPr="00B20BC6" w:rsidRDefault="0008282C" w:rsidP="0008282C">
      <w:pPr>
        <w:pStyle w:val="NoteLevel1"/>
        <w:numPr>
          <w:ilvl w:val="0"/>
          <w:numId w:val="0"/>
        </w:numPr>
        <w:jc w:val="right"/>
        <w:rPr>
          <w:rFonts w:ascii="Bookman Old Style" w:hAnsi="Bookman Old Style"/>
          <w:i/>
          <w:color w:val="808080"/>
          <w:sz w:val="20"/>
          <w:szCs w:val="20"/>
          <w:lang w:val="en-GB"/>
        </w:rPr>
      </w:pPr>
      <w:r>
        <w:rPr>
          <w:rFonts w:ascii="Bookman Old Style" w:hAnsi="Bookman Old Style"/>
          <w:i/>
          <w:color w:val="808080"/>
          <w:sz w:val="20"/>
          <w:szCs w:val="20"/>
          <w:lang w:val="en-GB"/>
        </w:rPr>
        <w:t>Vondeling Babiana 2015</w:t>
      </w:r>
    </w:p>
    <w:p w:rsidR="003037EF" w:rsidRPr="00E64A11" w:rsidRDefault="003037EF" w:rsidP="003037EF">
      <w:pPr>
        <w:pStyle w:val="NoteLevel1"/>
        <w:numPr>
          <w:ilvl w:val="0"/>
          <w:numId w:val="0"/>
        </w:numPr>
        <w:rPr>
          <w:rFonts w:ascii="Bookman Old Style" w:hAnsi="Bookman Old Style"/>
          <w:color w:val="808080" w:themeColor="background1" w:themeShade="80"/>
          <w:sz w:val="20"/>
          <w:szCs w:val="20"/>
          <w:lang w:val="en-GB"/>
        </w:rPr>
      </w:pPr>
      <w:r w:rsidRPr="00E64A11">
        <w:rPr>
          <w:rFonts w:ascii="Bookman Old Style" w:hAnsi="Bookman Old Style"/>
          <w:color w:val="808080" w:themeColor="background1" w:themeShade="80"/>
          <w:sz w:val="20"/>
          <w:szCs w:val="20"/>
          <w:lang w:val="en-GB"/>
        </w:rPr>
        <w:t xml:space="preserve"> </w:t>
      </w:r>
    </w:p>
    <w:p w:rsidR="003037EF" w:rsidRPr="00E64A11" w:rsidRDefault="003037EF" w:rsidP="003037EF">
      <w:pPr>
        <w:pStyle w:val="NoteLevel1"/>
        <w:numPr>
          <w:ilvl w:val="0"/>
          <w:numId w:val="0"/>
        </w:numPr>
        <w:rPr>
          <w:rFonts w:ascii="Bookman Old Style" w:hAnsi="Bookman Old Style"/>
          <w:sz w:val="20"/>
          <w:szCs w:val="20"/>
          <w:lang w:val="en-GB"/>
        </w:rPr>
      </w:pPr>
      <w:r w:rsidRPr="00E64A11">
        <w:rPr>
          <w:rFonts w:ascii="Bookman Old Style" w:hAnsi="Bookman Old Style"/>
          <w:sz w:val="20"/>
          <w:szCs w:val="20"/>
          <w:lang w:val="en-GB"/>
        </w:rPr>
        <w:t xml:space="preserve">      </w:t>
      </w:r>
    </w:p>
    <w:p w:rsidR="003037EF" w:rsidRDefault="003037EF" w:rsidP="003037EF">
      <w:pPr>
        <w:pStyle w:val="NoteLevel1"/>
        <w:numPr>
          <w:ilvl w:val="0"/>
          <w:numId w:val="0"/>
        </w:numPr>
        <w:spacing w:line="276" w:lineRule="auto"/>
        <w:rPr>
          <w:rFonts w:ascii="Bookman Old Style" w:hAnsi="Bookman Old Style"/>
          <w:b/>
          <w:sz w:val="20"/>
          <w:szCs w:val="20"/>
          <w:lang w:val="en-GB"/>
        </w:rPr>
      </w:pPr>
      <w:r w:rsidRPr="00563DB9">
        <w:rPr>
          <w:rFonts w:ascii="Bookman Old Style" w:hAnsi="Bookman Old Style"/>
          <w:b/>
          <w:sz w:val="20"/>
          <w:szCs w:val="20"/>
          <w:lang w:val="en-GB"/>
        </w:rPr>
        <w:t>Sides</w:t>
      </w:r>
    </w:p>
    <w:p w:rsidR="003037EF" w:rsidRDefault="003037EF" w:rsidP="003037EF">
      <w:pPr>
        <w:pStyle w:val="NoteLevel1"/>
        <w:numPr>
          <w:ilvl w:val="0"/>
          <w:numId w:val="0"/>
        </w:numPr>
        <w:spacing w:line="276" w:lineRule="auto"/>
        <w:rPr>
          <w:rFonts w:ascii="Bookman Old Style" w:hAnsi="Bookman Old Style"/>
          <w:b/>
          <w:sz w:val="20"/>
          <w:szCs w:val="20"/>
          <w:lang w:val="en-GB"/>
        </w:rPr>
      </w:pPr>
    </w:p>
    <w:p w:rsidR="003037EF" w:rsidRDefault="003037EF" w:rsidP="003037EF">
      <w:pPr>
        <w:tabs>
          <w:tab w:val="left" w:pos="7455"/>
        </w:tabs>
        <w:rPr>
          <w:rFonts w:ascii="Bookman Old Style" w:hAnsi="Bookman Old Style"/>
          <w:sz w:val="20"/>
          <w:szCs w:val="20"/>
        </w:rPr>
      </w:pPr>
      <w:r w:rsidRPr="00E64A11">
        <w:rPr>
          <w:rFonts w:ascii="Bookman Old Style" w:hAnsi="Bookman Old Style"/>
          <w:sz w:val="20"/>
          <w:szCs w:val="20"/>
        </w:rPr>
        <w:t>Crispy hand cut chips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R35</w:t>
      </w:r>
    </w:p>
    <w:p w:rsidR="003037EF" w:rsidRPr="00E64A11" w:rsidRDefault="003037EF" w:rsidP="003037EF">
      <w:pPr>
        <w:tabs>
          <w:tab w:val="left" w:pos="7455"/>
        </w:tabs>
        <w:rPr>
          <w:rFonts w:ascii="Bookman Old Style" w:hAnsi="Bookman Old Style"/>
          <w:sz w:val="20"/>
          <w:szCs w:val="20"/>
        </w:rPr>
      </w:pPr>
    </w:p>
    <w:p w:rsidR="003037EF" w:rsidRPr="00E64A11" w:rsidRDefault="003037EF" w:rsidP="003037EF">
      <w:pPr>
        <w:spacing w:before="60"/>
        <w:rPr>
          <w:rFonts w:ascii="Bookman Old Style" w:hAnsi="Bookman Old Style"/>
          <w:sz w:val="20"/>
          <w:szCs w:val="20"/>
        </w:rPr>
      </w:pPr>
      <w:r w:rsidRPr="00E64A11">
        <w:rPr>
          <w:rFonts w:ascii="Bookman Old Style" w:hAnsi="Bookman Old Style"/>
          <w:sz w:val="20"/>
          <w:szCs w:val="20"/>
        </w:rPr>
        <w:t>Salad</w:t>
      </w:r>
      <w:r>
        <w:rPr>
          <w:rFonts w:ascii="Bookman Old Style" w:hAnsi="Bookman Old Style"/>
          <w:sz w:val="20"/>
          <w:szCs w:val="20"/>
        </w:rPr>
        <w:t xml:space="preserve"> of baby gem lettuce</w:t>
      </w:r>
      <w:r w:rsidRPr="00E64A11">
        <w:rPr>
          <w:rFonts w:ascii="Bookman Old Style" w:hAnsi="Bookman Old Style"/>
          <w:sz w:val="20"/>
          <w:szCs w:val="20"/>
        </w:rPr>
        <w:t>, Boerenkaas, pickled onions and soy pumpkin seeds</w:t>
      </w:r>
      <w:r w:rsidRPr="00E64A11">
        <w:rPr>
          <w:rFonts w:ascii="Bookman Old Style" w:hAnsi="Bookman Old Style"/>
          <w:sz w:val="20"/>
          <w:szCs w:val="20"/>
        </w:rPr>
        <w:tab/>
        <w:t xml:space="preserve">                   </w:t>
      </w:r>
      <w:r>
        <w:rPr>
          <w:rFonts w:ascii="Bookman Old Style" w:hAnsi="Bookman Old Style"/>
          <w:sz w:val="20"/>
          <w:szCs w:val="20"/>
        </w:rPr>
        <w:t xml:space="preserve">   </w:t>
      </w:r>
      <w:r w:rsidRPr="00E64A11">
        <w:rPr>
          <w:rFonts w:ascii="Bookman Old Style" w:hAnsi="Bookman Old Style"/>
          <w:sz w:val="20"/>
          <w:szCs w:val="20"/>
        </w:rPr>
        <w:t xml:space="preserve">          </w:t>
      </w:r>
      <w:r>
        <w:rPr>
          <w:rFonts w:ascii="Bookman Old Style" w:hAnsi="Bookman Old Style"/>
          <w:sz w:val="20"/>
          <w:szCs w:val="20"/>
        </w:rPr>
        <w:t xml:space="preserve"> R35</w:t>
      </w:r>
    </w:p>
    <w:p w:rsidR="003037EF" w:rsidRDefault="003037EF" w:rsidP="003037EF">
      <w:pPr>
        <w:pStyle w:val="NoteLevel1"/>
        <w:numPr>
          <w:ilvl w:val="0"/>
          <w:numId w:val="0"/>
        </w:numPr>
        <w:rPr>
          <w:rFonts w:ascii="Bookman Old Style" w:hAnsi="Bookman Old Style"/>
          <w:sz w:val="20"/>
          <w:szCs w:val="20"/>
          <w:lang w:val="en-GB"/>
        </w:rPr>
      </w:pPr>
    </w:p>
    <w:p w:rsidR="003037EF" w:rsidRPr="00E64A11" w:rsidRDefault="003037EF" w:rsidP="003037EF">
      <w:pPr>
        <w:pStyle w:val="NoteLevel1"/>
        <w:numPr>
          <w:ilvl w:val="0"/>
          <w:numId w:val="0"/>
        </w:numPr>
        <w:rPr>
          <w:rFonts w:ascii="Bookman Old Style" w:hAnsi="Bookman Old Style"/>
          <w:sz w:val="20"/>
          <w:szCs w:val="20"/>
          <w:lang w:val="en-GB"/>
        </w:rPr>
      </w:pPr>
      <w:r w:rsidRPr="00E64A11">
        <w:rPr>
          <w:rFonts w:ascii="Bookman Old Style" w:hAnsi="Bookman Old Style"/>
          <w:sz w:val="20"/>
          <w:szCs w:val="20"/>
          <w:lang w:val="en-GB"/>
        </w:rPr>
        <w:t xml:space="preserve">      </w:t>
      </w:r>
    </w:p>
    <w:p w:rsidR="003037EF" w:rsidRDefault="003037EF" w:rsidP="003037EF">
      <w:pPr>
        <w:pStyle w:val="NoteLevel1"/>
        <w:numPr>
          <w:ilvl w:val="0"/>
          <w:numId w:val="0"/>
        </w:numPr>
        <w:spacing w:line="276" w:lineRule="auto"/>
        <w:rPr>
          <w:rFonts w:ascii="Bookman Old Style" w:hAnsi="Bookman Old Style"/>
          <w:b/>
          <w:sz w:val="20"/>
          <w:szCs w:val="20"/>
          <w:lang w:val="en-GB"/>
        </w:rPr>
      </w:pPr>
      <w:r w:rsidRPr="00563DB9">
        <w:rPr>
          <w:rFonts w:ascii="Bookman Old Style" w:hAnsi="Bookman Old Style"/>
          <w:b/>
          <w:sz w:val="20"/>
          <w:szCs w:val="20"/>
          <w:lang w:val="en-GB"/>
        </w:rPr>
        <w:t>Dessert</w:t>
      </w:r>
    </w:p>
    <w:p w:rsidR="0008282C" w:rsidRPr="00263A86" w:rsidRDefault="0008282C" w:rsidP="0008282C">
      <w:pPr>
        <w:pStyle w:val="NoteLevel1"/>
        <w:numPr>
          <w:ilvl w:val="0"/>
          <w:numId w:val="0"/>
        </w:numPr>
        <w:spacing w:line="276" w:lineRule="auto"/>
        <w:rPr>
          <w:rFonts w:ascii="Bookman Old Style" w:hAnsi="Bookman Old Style"/>
          <w:sz w:val="20"/>
          <w:szCs w:val="20"/>
          <w:lang w:val="en-GB"/>
        </w:rPr>
      </w:pPr>
      <w:r>
        <w:rPr>
          <w:rFonts w:ascii="Bookman Old Style" w:hAnsi="Bookman Old Style"/>
          <w:sz w:val="20"/>
          <w:szCs w:val="20"/>
          <w:lang w:val="en-GB"/>
        </w:rPr>
        <w:t xml:space="preserve">Caramelised lemon tart, granny smith espuma, pineapple sorbet and candied lemon    </w:t>
      </w:r>
    </w:p>
    <w:p w:rsidR="0008282C" w:rsidRDefault="0008282C" w:rsidP="0008282C">
      <w:pPr>
        <w:pStyle w:val="NoteLevel1"/>
        <w:numPr>
          <w:ilvl w:val="0"/>
          <w:numId w:val="0"/>
        </w:numPr>
        <w:spacing w:line="276" w:lineRule="auto"/>
        <w:jc w:val="right"/>
        <w:rPr>
          <w:rFonts w:ascii="Bookman Old Style" w:hAnsi="Bookman Old Style"/>
          <w:i/>
          <w:color w:val="808080"/>
          <w:sz w:val="20"/>
          <w:szCs w:val="20"/>
          <w:lang w:val="en-GB"/>
        </w:rPr>
      </w:pPr>
      <w:r w:rsidRPr="00B20BC6">
        <w:rPr>
          <w:rFonts w:ascii="Bookman Old Style" w:hAnsi="Bookman Old Style"/>
          <w:i/>
          <w:color w:val="808080"/>
          <w:sz w:val="20"/>
          <w:szCs w:val="20"/>
          <w:lang w:val="en-GB"/>
        </w:rPr>
        <w:t>Jordan Mellifera 2016</w:t>
      </w:r>
    </w:p>
    <w:p w:rsidR="0008282C" w:rsidRPr="008A6134" w:rsidRDefault="0008282C" w:rsidP="0008282C">
      <w:pPr>
        <w:pStyle w:val="NoteLevel1"/>
        <w:numPr>
          <w:ilvl w:val="0"/>
          <w:numId w:val="0"/>
        </w:numPr>
        <w:spacing w:line="276" w:lineRule="auto"/>
        <w:rPr>
          <w:rFonts w:ascii="Bookman Old Style" w:hAnsi="Bookman Old Style"/>
          <w:sz w:val="20"/>
          <w:szCs w:val="20"/>
          <w:lang w:val="en-GB"/>
        </w:rPr>
      </w:pPr>
      <w:r>
        <w:rPr>
          <w:rFonts w:ascii="Bookman Old Style" w:hAnsi="Bookman Old Style"/>
          <w:sz w:val="20"/>
          <w:szCs w:val="20"/>
          <w:lang w:val="en-GB"/>
        </w:rPr>
        <w:t xml:space="preserve">Salted caramel macaroon, peanut custard, bitter chocolate ice cream and peanut brittle   </w:t>
      </w:r>
    </w:p>
    <w:p w:rsidR="0008282C" w:rsidRPr="00B20BC6" w:rsidRDefault="0008282C" w:rsidP="0008282C">
      <w:pPr>
        <w:spacing w:before="60" w:line="276" w:lineRule="auto"/>
        <w:ind w:left="7920" w:firstLine="720"/>
        <w:rPr>
          <w:rFonts w:ascii="Bookman Old Style" w:hAnsi="Bookman Old Style"/>
          <w:i/>
          <w:color w:val="808080"/>
          <w:sz w:val="20"/>
          <w:szCs w:val="20"/>
        </w:rPr>
      </w:pPr>
      <w:r w:rsidRPr="00B20BC6">
        <w:rPr>
          <w:rFonts w:ascii="Bookman Old Style" w:hAnsi="Bookman Old Style"/>
          <w:i/>
          <w:color w:val="808080"/>
          <w:sz w:val="20"/>
          <w:szCs w:val="20"/>
        </w:rPr>
        <w:t>Jordan Mellifera 2016</w:t>
      </w:r>
    </w:p>
    <w:p w:rsidR="0008282C" w:rsidRPr="00E64A11" w:rsidRDefault="0008282C" w:rsidP="0008282C">
      <w:pPr>
        <w:pStyle w:val="NoteLevel1"/>
        <w:numPr>
          <w:ilvl w:val="0"/>
          <w:numId w:val="0"/>
        </w:numPr>
        <w:spacing w:line="276" w:lineRule="auto"/>
        <w:rPr>
          <w:rFonts w:ascii="Bookman Old Style" w:hAnsi="Bookman Old Style"/>
          <w:sz w:val="20"/>
          <w:szCs w:val="20"/>
          <w:lang w:val="en-GB"/>
        </w:rPr>
      </w:pPr>
      <w:r>
        <w:rPr>
          <w:rFonts w:ascii="Bookman Old Style" w:hAnsi="Bookman Old Style"/>
          <w:sz w:val="20"/>
          <w:szCs w:val="20"/>
          <w:lang w:val="en-GB"/>
        </w:rPr>
        <w:t xml:space="preserve">A </w:t>
      </w:r>
      <w:r w:rsidRPr="00E64A11">
        <w:rPr>
          <w:rFonts w:ascii="Bookman Old Style" w:hAnsi="Bookman Old Style"/>
          <w:sz w:val="20"/>
          <w:szCs w:val="20"/>
          <w:lang w:val="en-GB"/>
        </w:rPr>
        <w:t xml:space="preserve">trip to the cheese room  </w:t>
      </w:r>
    </w:p>
    <w:p w:rsidR="0008282C" w:rsidRDefault="0008282C" w:rsidP="0008282C">
      <w:pPr>
        <w:pStyle w:val="NoteLevel1"/>
        <w:numPr>
          <w:ilvl w:val="0"/>
          <w:numId w:val="0"/>
        </w:numPr>
        <w:spacing w:line="276" w:lineRule="auto"/>
        <w:jc w:val="right"/>
        <w:rPr>
          <w:rFonts w:ascii="Bookman Old Style" w:hAnsi="Bookman Old Style"/>
          <w:i/>
          <w:color w:val="808080"/>
          <w:sz w:val="20"/>
          <w:szCs w:val="20"/>
          <w:lang w:val="en-GB"/>
        </w:rPr>
      </w:pPr>
      <w:r>
        <w:rPr>
          <w:rFonts w:ascii="Bookman Old Style" w:hAnsi="Bookman Old Style"/>
          <w:i/>
          <w:color w:val="808080"/>
          <w:sz w:val="20"/>
          <w:szCs w:val="20"/>
          <w:lang w:val="en-GB"/>
        </w:rPr>
        <w:t>De Krans Cape Tawny</w:t>
      </w:r>
    </w:p>
    <w:p w:rsidR="003037EF" w:rsidRDefault="003037EF" w:rsidP="003037EF">
      <w:pPr>
        <w:spacing w:before="60"/>
        <w:rPr>
          <w:rFonts w:ascii="Bookman Old Style" w:eastAsia="MS Gothic" w:hAnsi="Bookman Old Style"/>
          <w:i/>
          <w:color w:val="808080" w:themeColor="background1" w:themeShade="80"/>
          <w:sz w:val="20"/>
          <w:szCs w:val="20"/>
          <w:lang w:val="en-GB"/>
        </w:rPr>
      </w:pPr>
      <w:r>
        <w:rPr>
          <w:rFonts w:ascii="Bookman Old Style" w:eastAsia="MS Gothic" w:hAnsi="Bookman Old Style"/>
          <w:i/>
          <w:color w:val="808080" w:themeColor="background1" w:themeShade="80"/>
          <w:sz w:val="20"/>
          <w:szCs w:val="20"/>
          <w:lang w:val="en-GB"/>
        </w:rPr>
        <w:t>.</w:t>
      </w:r>
    </w:p>
    <w:p w:rsidR="006373DD" w:rsidRDefault="006373DD" w:rsidP="00AD6AAF">
      <w:pPr>
        <w:spacing w:before="60"/>
        <w:rPr>
          <w:rFonts w:ascii="Bookman Old Style" w:eastAsia="MS Gothic" w:hAnsi="Bookman Old Style"/>
          <w:i/>
          <w:color w:val="808080" w:themeColor="background1" w:themeShade="80"/>
          <w:sz w:val="20"/>
          <w:szCs w:val="20"/>
          <w:lang w:val="en-GB"/>
        </w:rPr>
      </w:pPr>
    </w:p>
    <w:p w:rsidR="00A73C5C" w:rsidRPr="00E64A11" w:rsidRDefault="00A73C5C" w:rsidP="00A73C5C">
      <w:pPr>
        <w:spacing w:before="60"/>
        <w:rPr>
          <w:rFonts w:ascii="Bookman Old Style" w:hAnsi="Bookman Old Style"/>
          <w:i/>
          <w:color w:val="7F7F7F"/>
          <w:sz w:val="18"/>
          <w:szCs w:val="18"/>
        </w:rPr>
      </w:pPr>
      <w:r>
        <w:rPr>
          <w:rFonts w:ascii="Bookman Old Style" w:hAnsi="Bookman Old Style"/>
          <w:b/>
          <w:color w:val="7F7F7F"/>
          <w:sz w:val="18"/>
          <w:szCs w:val="18"/>
        </w:rPr>
        <w:t xml:space="preserve">R425 FOR THREE COURSES   </w:t>
      </w:r>
      <w:r w:rsidR="006E375F">
        <w:rPr>
          <w:rFonts w:ascii="Bookman Old Style" w:hAnsi="Bookman Old Style"/>
          <w:b/>
          <w:color w:val="7F7F7F"/>
          <w:sz w:val="18"/>
          <w:szCs w:val="18"/>
        </w:rPr>
        <w:t xml:space="preserve"> R220 THREE COURSE WINE PAIRING</w:t>
      </w:r>
      <w:r>
        <w:rPr>
          <w:rFonts w:ascii="Bookman Old Style" w:hAnsi="Bookman Old Style"/>
          <w:b/>
          <w:color w:val="7F7F7F"/>
          <w:sz w:val="18"/>
          <w:szCs w:val="18"/>
        </w:rPr>
        <w:t xml:space="preserve"> </w:t>
      </w:r>
      <w:r w:rsidRPr="00E64A11">
        <w:rPr>
          <w:rFonts w:ascii="Bookman Old Style" w:hAnsi="Bookman Old Style"/>
          <w:i/>
          <w:color w:val="7F7F7F"/>
          <w:sz w:val="18"/>
          <w:szCs w:val="18"/>
        </w:rPr>
        <w:t xml:space="preserve">(1 starter, 1 main, 1 dessert) </w:t>
      </w:r>
    </w:p>
    <w:p w:rsidR="00A73C5C" w:rsidRDefault="00A73C5C" w:rsidP="00A73C5C">
      <w:pPr>
        <w:spacing w:before="60"/>
        <w:rPr>
          <w:rFonts w:ascii="Bookman Old Style" w:hAnsi="Bookman Old Style"/>
          <w:b/>
          <w:color w:val="7F7F7F"/>
          <w:sz w:val="18"/>
          <w:szCs w:val="18"/>
        </w:rPr>
      </w:pPr>
      <w:r>
        <w:rPr>
          <w:rFonts w:ascii="Bookman Old Style" w:hAnsi="Bookman Old Style"/>
          <w:b/>
          <w:color w:val="7F7F7F"/>
          <w:sz w:val="18"/>
          <w:szCs w:val="18"/>
        </w:rPr>
        <w:t xml:space="preserve">R625 FOR FIVE COURSES       R350 FIVE COURSE WINE PAIRING </w:t>
      </w:r>
      <w:r w:rsidRPr="00E64A11">
        <w:rPr>
          <w:rFonts w:ascii="Bookman Old Style" w:hAnsi="Bookman Old Style"/>
          <w:b/>
          <w:color w:val="7F7F7F"/>
          <w:sz w:val="18"/>
          <w:szCs w:val="18"/>
        </w:rPr>
        <w:t xml:space="preserve"> </w:t>
      </w:r>
      <w:r>
        <w:rPr>
          <w:rFonts w:ascii="Bookman Old Style" w:hAnsi="Bookman Old Style"/>
          <w:b/>
          <w:color w:val="7F7F7F"/>
          <w:sz w:val="18"/>
          <w:szCs w:val="18"/>
        </w:rPr>
        <w:t xml:space="preserve"> </w:t>
      </w:r>
    </w:p>
    <w:p w:rsidR="00A73C5C" w:rsidRPr="00E64A11" w:rsidRDefault="00A73C5C" w:rsidP="00A73C5C">
      <w:pPr>
        <w:spacing w:before="60"/>
        <w:rPr>
          <w:rFonts w:ascii="Bookman Old Style" w:hAnsi="Bookman Old Style"/>
          <w:b/>
          <w:color w:val="7F7F7F"/>
          <w:sz w:val="18"/>
          <w:szCs w:val="18"/>
        </w:rPr>
      </w:pPr>
      <w:r>
        <w:rPr>
          <w:rFonts w:ascii="Bookman Old Style" w:hAnsi="Bookman Old Style"/>
          <w:b/>
          <w:color w:val="7F7F7F"/>
          <w:sz w:val="18"/>
          <w:szCs w:val="18"/>
        </w:rPr>
        <w:t xml:space="preserve">Five course </w:t>
      </w:r>
      <w:r w:rsidRPr="00E64A11">
        <w:rPr>
          <w:rFonts w:ascii="Bookman Old Style" w:hAnsi="Bookman Old Style"/>
          <w:b/>
          <w:color w:val="7F7F7F"/>
          <w:sz w:val="18"/>
          <w:szCs w:val="18"/>
        </w:rPr>
        <w:t>Chef</w:t>
      </w:r>
      <w:r>
        <w:rPr>
          <w:rFonts w:ascii="Bookman Old Style" w:hAnsi="Bookman Old Style"/>
          <w:b/>
          <w:color w:val="7F7F7F"/>
          <w:sz w:val="18"/>
          <w:szCs w:val="18"/>
        </w:rPr>
        <w:t xml:space="preserve">’s choice for the </w:t>
      </w:r>
      <w:r w:rsidRPr="00E64A11">
        <w:rPr>
          <w:rFonts w:ascii="Bookman Old Style" w:hAnsi="Bookman Old Style"/>
          <w:b/>
          <w:color w:val="7F7F7F"/>
          <w:sz w:val="18"/>
          <w:szCs w:val="18"/>
        </w:rPr>
        <w:t>ent</w:t>
      </w:r>
      <w:r>
        <w:rPr>
          <w:rFonts w:ascii="Bookman Old Style" w:hAnsi="Bookman Old Style"/>
          <w:b/>
          <w:color w:val="7F7F7F"/>
          <w:sz w:val="18"/>
          <w:szCs w:val="18"/>
        </w:rPr>
        <w:t>ire table, l</w:t>
      </w:r>
      <w:r w:rsidRPr="00E64A11">
        <w:rPr>
          <w:rFonts w:ascii="Bookman Old Style" w:hAnsi="Bookman Old Style"/>
          <w:b/>
          <w:color w:val="7F7F7F"/>
          <w:sz w:val="18"/>
          <w:szCs w:val="18"/>
        </w:rPr>
        <w:t>ast order</w:t>
      </w:r>
      <w:r>
        <w:rPr>
          <w:rFonts w:ascii="Bookman Old Style" w:hAnsi="Bookman Old Style"/>
          <w:b/>
          <w:color w:val="7F7F7F"/>
          <w:sz w:val="18"/>
          <w:szCs w:val="18"/>
        </w:rPr>
        <w:t>s at 19:30. Menu includes</w:t>
      </w:r>
      <w:r w:rsidRPr="00E64A11">
        <w:rPr>
          <w:rFonts w:ascii="Bookman Old Style" w:hAnsi="Bookman Old Style"/>
          <w:b/>
          <w:color w:val="7F7F7F"/>
          <w:sz w:val="18"/>
          <w:szCs w:val="18"/>
        </w:rPr>
        <w:t xml:space="preserve"> complimentary mineral water</w:t>
      </w:r>
      <w:r>
        <w:rPr>
          <w:rFonts w:ascii="Bookman Old Style" w:hAnsi="Bookman Old Style"/>
          <w:b/>
          <w:color w:val="7F7F7F"/>
          <w:sz w:val="18"/>
          <w:szCs w:val="18"/>
        </w:rPr>
        <w:t>.</w:t>
      </w:r>
    </w:p>
    <w:p w:rsidR="006875A3" w:rsidRPr="00A074AE" w:rsidRDefault="00A73C5C" w:rsidP="00CA4CB5">
      <w:pPr>
        <w:rPr>
          <w:rFonts w:ascii="Copperplate Gothic Light" w:hAnsi="Copperplate Gothic Light"/>
          <w:i/>
          <w:color w:val="404040"/>
          <w:sz w:val="18"/>
          <w:szCs w:val="18"/>
        </w:rPr>
      </w:pPr>
      <w:r w:rsidRPr="00E64A11">
        <w:rPr>
          <w:rFonts w:ascii="Bookman Old Style" w:hAnsi="Bookman Old Style"/>
          <w:i/>
          <w:color w:val="404040"/>
          <w:sz w:val="18"/>
          <w:szCs w:val="18"/>
        </w:rPr>
        <w:t>10% service charge will be added to tables of 8 and more. Please note R5 will be added to your bill as a small, yet much needed donation to Street Smart South Africa. Thank you in advance for your compassion and support</w:t>
      </w:r>
      <w:r>
        <w:rPr>
          <w:rFonts w:ascii="Bookman Old Style" w:hAnsi="Bookman Old Style"/>
          <w:i/>
          <w:color w:val="404040"/>
          <w:sz w:val="18"/>
          <w:szCs w:val="18"/>
        </w:rPr>
        <w:t>.</w:t>
      </w:r>
      <w:r w:rsidRPr="00E64A11">
        <w:rPr>
          <w:rFonts w:ascii="Bookman Old Style" w:hAnsi="Bookman Old Style"/>
          <w:i/>
          <w:color w:val="404040"/>
          <w:sz w:val="18"/>
          <w:szCs w:val="18"/>
        </w:rPr>
        <w:t xml:space="preserve"> </w:t>
      </w:r>
      <w:r>
        <w:rPr>
          <w:rFonts w:ascii="Bookman Old Style" w:hAnsi="Bookman Old Style"/>
          <w:i/>
          <w:color w:val="404040"/>
          <w:sz w:val="18"/>
          <w:szCs w:val="18"/>
        </w:rPr>
        <w:t xml:space="preserve"> </w:t>
      </w:r>
      <w:r w:rsidRPr="00E64A11">
        <w:rPr>
          <w:rFonts w:ascii="Bookman Old Style" w:hAnsi="Bookman Old Style"/>
          <w:i/>
          <w:color w:val="404040"/>
          <w:sz w:val="18"/>
          <w:szCs w:val="18"/>
        </w:rPr>
        <w:t xml:space="preserve">We will do our best to accommodate your food allergies, but our menu is small, seasonal and fresh.  We regret, onion, garlic and salt forms the base of our food preparations. We regret no split bills.    </w:t>
      </w:r>
      <w:r>
        <w:rPr>
          <w:rFonts w:ascii="Copperplate Gothic Light" w:hAnsi="Copperplate Gothic Light"/>
          <w:i/>
          <w:color w:val="404040"/>
          <w:sz w:val="18"/>
          <w:szCs w:val="18"/>
        </w:rPr>
        <w:t xml:space="preserve">                 </w:t>
      </w:r>
    </w:p>
    <w:sectPr w:rsidR="006875A3" w:rsidRPr="00A074AE" w:rsidSect="00A074AE">
      <w:pgSz w:w="11900" w:h="16840"/>
      <w:pgMar w:top="1440" w:right="567" w:bottom="851"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2A52E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3"/>
    <w:rsid w:val="00001DE2"/>
    <w:rsid w:val="0001233D"/>
    <w:rsid w:val="00022194"/>
    <w:rsid w:val="000424E7"/>
    <w:rsid w:val="000452EE"/>
    <w:rsid w:val="0005529E"/>
    <w:rsid w:val="00056661"/>
    <w:rsid w:val="00070397"/>
    <w:rsid w:val="00075846"/>
    <w:rsid w:val="000765D4"/>
    <w:rsid w:val="00077EDC"/>
    <w:rsid w:val="00077EDE"/>
    <w:rsid w:val="0008282C"/>
    <w:rsid w:val="0009030F"/>
    <w:rsid w:val="00090B5D"/>
    <w:rsid w:val="000C706F"/>
    <w:rsid w:val="000E24AA"/>
    <w:rsid w:val="000E7C93"/>
    <w:rsid w:val="000F083F"/>
    <w:rsid w:val="000F4962"/>
    <w:rsid w:val="0011668C"/>
    <w:rsid w:val="00117DF6"/>
    <w:rsid w:val="0013364C"/>
    <w:rsid w:val="00144B67"/>
    <w:rsid w:val="00155336"/>
    <w:rsid w:val="0016289B"/>
    <w:rsid w:val="0016553D"/>
    <w:rsid w:val="00176C63"/>
    <w:rsid w:val="001B0088"/>
    <w:rsid w:val="001B690A"/>
    <w:rsid w:val="001C5D70"/>
    <w:rsid w:val="001D00D1"/>
    <w:rsid w:val="00201F0C"/>
    <w:rsid w:val="00220BD9"/>
    <w:rsid w:val="00232A1B"/>
    <w:rsid w:val="00240E15"/>
    <w:rsid w:val="002514AC"/>
    <w:rsid w:val="00262866"/>
    <w:rsid w:val="00267663"/>
    <w:rsid w:val="00294FD5"/>
    <w:rsid w:val="002B1667"/>
    <w:rsid w:val="002B75A6"/>
    <w:rsid w:val="002C1DD8"/>
    <w:rsid w:val="002E664E"/>
    <w:rsid w:val="002E7EBC"/>
    <w:rsid w:val="002F1CE3"/>
    <w:rsid w:val="002F1E62"/>
    <w:rsid w:val="003027B3"/>
    <w:rsid w:val="003037EF"/>
    <w:rsid w:val="00304875"/>
    <w:rsid w:val="00306703"/>
    <w:rsid w:val="0030740E"/>
    <w:rsid w:val="003115F1"/>
    <w:rsid w:val="003177CA"/>
    <w:rsid w:val="0033605D"/>
    <w:rsid w:val="00352353"/>
    <w:rsid w:val="00362C95"/>
    <w:rsid w:val="00364693"/>
    <w:rsid w:val="00371E52"/>
    <w:rsid w:val="00377D06"/>
    <w:rsid w:val="00377E15"/>
    <w:rsid w:val="00383436"/>
    <w:rsid w:val="00395BF1"/>
    <w:rsid w:val="00397EBF"/>
    <w:rsid w:val="003A2DC3"/>
    <w:rsid w:val="003B2B0A"/>
    <w:rsid w:val="003B35D0"/>
    <w:rsid w:val="003C66D8"/>
    <w:rsid w:val="003C757D"/>
    <w:rsid w:val="003D5C61"/>
    <w:rsid w:val="003E40EE"/>
    <w:rsid w:val="003F0786"/>
    <w:rsid w:val="00402053"/>
    <w:rsid w:val="0041262B"/>
    <w:rsid w:val="00412930"/>
    <w:rsid w:val="004327E1"/>
    <w:rsid w:val="00432DB2"/>
    <w:rsid w:val="0044788A"/>
    <w:rsid w:val="00450430"/>
    <w:rsid w:val="00456053"/>
    <w:rsid w:val="004715C1"/>
    <w:rsid w:val="0048734A"/>
    <w:rsid w:val="004914A7"/>
    <w:rsid w:val="004945CB"/>
    <w:rsid w:val="004A458B"/>
    <w:rsid w:val="004D0279"/>
    <w:rsid w:val="004D6146"/>
    <w:rsid w:val="004F184F"/>
    <w:rsid w:val="00504A3B"/>
    <w:rsid w:val="005069F9"/>
    <w:rsid w:val="00517F80"/>
    <w:rsid w:val="00520E30"/>
    <w:rsid w:val="00545F9B"/>
    <w:rsid w:val="00552524"/>
    <w:rsid w:val="00554EEE"/>
    <w:rsid w:val="00561FEC"/>
    <w:rsid w:val="00563DB9"/>
    <w:rsid w:val="005A1F76"/>
    <w:rsid w:val="005A5CAA"/>
    <w:rsid w:val="005B34A4"/>
    <w:rsid w:val="005B4530"/>
    <w:rsid w:val="005E4150"/>
    <w:rsid w:val="005F15F8"/>
    <w:rsid w:val="005F688E"/>
    <w:rsid w:val="0060309C"/>
    <w:rsid w:val="006036D7"/>
    <w:rsid w:val="00613D10"/>
    <w:rsid w:val="00616E35"/>
    <w:rsid w:val="006175D5"/>
    <w:rsid w:val="006220C0"/>
    <w:rsid w:val="00631FAE"/>
    <w:rsid w:val="00632C1F"/>
    <w:rsid w:val="00632F52"/>
    <w:rsid w:val="006373DD"/>
    <w:rsid w:val="00641102"/>
    <w:rsid w:val="00642FD3"/>
    <w:rsid w:val="00646099"/>
    <w:rsid w:val="006529F1"/>
    <w:rsid w:val="006529FB"/>
    <w:rsid w:val="006555E0"/>
    <w:rsid w:val="006714E0"/>
    <w:rsid w:val="006761CB"/>
    <w:rsid w:val="00677D35"/>
    <w:rsid w:val="00682495"/>
    <w:rsid w:val="006875A3"/>
    <w:rsid w:val="00694121"/>
    <w:rsid w:val="00694EB3"/>
    <w:rsid w:val="00695C13"/>
    <w:rsid w:val="006B4CA3"/>
    <w:rsid w:val="006D0E64"/>
    <w:rsid w:val="006D1F53"/>
    <w:rsid w:val="006D5297"/>
    <w:rsid w:val="006D6852"/>
    <w:rsid w:val="006E0D49"/>
    <w:rsid w:val="006E375F"/>
    <w:rsid w:val="006E40FF"/>
    <w:rsid w:val="00717198"/>
    <w:rsid w:val="007230B4"/>
    <w:rsid w:val="00727A01"/>
    <w:rsid w:val="00736549"/>
    <w:rsid w:val="00745677"/>
    <w:rsid w:val="00754B33"/>
    <w:rsid w:val="00760B50"/>
    <w:rsid w:val="00761D69"/>
    <w:rsid w:val="0077646D"/>
    <w:rsid w:val="00777DF5"/>
    <w:rsid w:val="00791076"/>
    <w:rsid w:val="007A6C45"/>
    <w:rsid w:val="007B6A32"/>
    <w:rsid w:val="007E0C3C"/>
    <w:rsid w:val="007E2192"/>
    <w:rsid w:val="007E2220"/>
    <w:rsid w:val="00802C8D"/>
    <w:rsid w:val="0081612C"/>
    <w:rsid w:val="00820EF9"/>
    <w:rsid w:val="00825BFB"/>
    <w:rsid w:val="008317E8"/>
    <w:rsid w:val="00834524"/>
    <w:rsid w:val="0083647A"/>
    <w:rsid w:val="0085088B"/>
    <w:rsid w:val="00870BF7"/>
    <w:rsid w:val="00880014"/>
    <w:rsid w:val="00892E89"/>
    <w:rsid w:val="008C4F2D"/>
    <w:rsid w:val="008E0FDA"/>
    <w:rsid w:val="008E12E9"/>
    <w:rsid w:val="008E3054"/>
    <w:rsid w:val="008F1B47"/>
    <w:rsid w:val="008F4E94"/>
    <w:rsid w:val="008F7733"/>
    <w:rsid w:val="009103BD"/>
    <w:rsid w:val="009129E5"/>
    <w:rsid w:val="009269FC"/>
    <w:rsid w:val="00927F71"/>
    <w:rsid w:val="00954328"/>
    <w:rsid w:val="0095688F"/>
    <w:rsid w:val="0095782C"/>
    <w:rsid w:val="00980343"/>
    <w:rsid w:val="00987347"/>
    <w:rsid w:val="0099139E"/>
    <w:rsid w:val="009A4772"/>
    <w:rsid w:val="009A74CC"/>
    <w:rsid w:val="009B32C6"/>
    <w:rsid w:val="009C01ED"/>
    <w:rsid w:val="009D0BBC"/>
    <w:rsid w:val="009E2647"/>
    <w:rsid w:val="00A03337"/>
    <w:rsid w:val="00A038F1"/>
    <w:rsid w:val="00A0487F"/>
    <w:rsid w:val="00A074AE"/>
    <w:rsid w:val="00A10B37"/>
    <w:rsid w:val="00A12CD7"/>
    <w:rsid w:val="00A25058"/>
    <w:rsid w:val="00A3147D"/>
    <w:rsid w:val="00A33D6F"/>
    <w:rsid w:val="00A4763A"/>
    <w:rsid w:val="00A507A0"/>
    <w:rsid w:val="00A73C5C"/>
    <w:rsid w:val="00A84565"/>
    <w:rsid w:val="00A86DD5"/>
    <w:rsid w:val="00AA7B17"/>
    <w:rsid w:val="00AC3C27"/>
    <w:rsid w:val="00AC4A7E"/>
    <w:rsid w:val="00AC5EB3"/>
    <w:rsid w:val="00AC6149"/>
    <w:rsid w:val="00AD6AAF"/>
    <w:rsid w:val="00B20BC6"/>
    <w:rsid w:val="00B57774"/>
    <w:rsid w:val="00B57B5D"/>
    <w:rsid w:val="00B640CD"/>
    <w:rsid w:val="00B77FE1"/>
    <w:rsid w:val="00B83569"/>
    <w:rsid w:val="00B97A9C"/>
    <w:rsid w:val="00B97D0F"/>
    <w:rsid w:val="00BD0866"/>
    <w:rsid w:val="00BE3FEC"/>
    <w:rsid w:val="00BE7DF3"/>
    <w:rsid w:val="00BF103F"/>
    <w:rsid w:val="00C069A7"/>
    <w:rsid w:val="00C2688B"/>
    <w:rsid w:val="00C345EB"/>
    <w:rsid w:val="00C35D0C"/>
    <w:rsid w:val="00C40E4B"/>
    <w:rsid w:val="00C4519A"/>
    <w:rsid w:val="00C65CC0"/>
    <w:rsid w:val="00C71AE8"/>
    <w:rsid w:val="00CA0C6C"/>
    <w:rsid w:val="00CA4999"/>
    <w:rsid w:val="00CA4CB5"/>
    <w:rsid w:val="00CB13F3"/>
    <w:rsid w:val="00CB7C22"/>
    <w:rsid w:val="00CD77E5"/>
    <w:rsid w:val="00CF13CB"/>
    <w:rsid w:val="00D00ED7"/>
    <w:rsid w:val="00D01303"/>
    <w:rsid w:val="00D02319"/>
    <w:rsid w:val="00D07122"/>
    <w:rsid w:val="00D11D41"/>
    <w:rsid w:val="00D14A97"/>
    <w:rsid w:val="00D14D48"/>
    <w:rsid w:val="00D32091"/>
    <w:rsid w:val="00D35C63"/>
    <w:rsid w:val="00D36F04"/>
    <w:rsid w:val="00D3762F"/>
    <w:rsid w:val="00D46052"/>
    <w:rsid w:val="00D61AEB"/>
    <w:rsid w:val="00D63854"/>
    <w:rsid w:val="00D86972"/>
    <w:rsid w:val="00DA177E"/>
    <w:rsid w:val="00DB0015"/>
    <w:rsid w:val="00DC2603"/>
    <w:rsid w:val="00DD02DE"/>
    <w:rsid w:val="00E11B96"/>
    <w:rsid w:val="00E136A6"/>
    <w:rsid w:val="00E21AE3"/>
    <w:rsid w:val="00E2316C"/>
    <w:rsid w:val="00E54F58"/>
    <w:rsid w:val="00E64A11"/>
    <w:rsid w:val="00E67CBC"/>
    <w:rsid w:val="00E85A58"/>
    <w:rsid w:val="00E867D8"/>
    <w:rsid w:val="00E97A6A"/>
    <w:rsid w:val="00EA39CC"/>
    <w:rsid w:val="00EA4AD1"/>
    <w:rsid w:val="00EA6FCA"/>
    <w:rsid w:val="00EE3C5F"/>
    <w:rsid w:val="00EE412F"/>
    <w:rsid w:val="00EE5AAA"/>
    <w:rsid w:val="00EF18B7"/>
    <w:rsid w:val="00F20056"/>
    <w:rsid w:val="00F22A7F"/>
    <w:rsid w:val="00F264EB"/>
    <w:rsid w:val="00F33D32"/>
    <w:rsid w:val="00F46627"/>
    <w:rsid w:val="00F53EEB"/>
    <w:rsid w:val="00F72B7C"/>
    <w:rsid w:val="00F7510B"/>
    <w:rsid w:val="00F775DB"/>
    <w:rsid w:val="00F84769"/>
    <w:rsid w:val="00F8524E"/>
    <w:rsid w:val="00FB17F5"/>
    <w:rsid w:val="00FB431D"/>
    <w:rsid w:val="00FC3A87"/>
    <w:rsid w:val="00FD02F2"/>
    <w:rsid w:val="00FD1068"/>
    <w:rsid w:val="00FE773C"/>
    <w:rsid w:val="00FF14C1"/>
    <w:rsid w:val="00FF3ACD"/>
    <w:rsid w:val="00FF5F12"/>
    <w:rsid w:val="00FF7EA3"/>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CFBE-42F4-4B01-9B90-A680034A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A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6875A3"/>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6875A3"/>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6875A3"/>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6875A3"/>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6875A3"/>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6875A3"/>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6875A3"/>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6875A3"/>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6875A3"/>
    <w:pPr>
      <w:keepNext/>
      <w:numPr>
        <w:ilvl w:val="8"/>
        <w:numId w:val="1"/>
      </w:numPr>
      <w:contextualSpacing/>
      <w:outlineLvl w:val="8"/>
    </w:pPr>
    <w:rPr>
      <w:rFonts w:ascii="Verdana" w:eastAsia="MS Gothic" w:hAnsi="Verdana"/>
    </w:rPr>
  </w:style>
  <w:style w:type="paragraph" w:styleId="BalloonText">
    <w:name w:val="Balloon Text"/>
    <w:basedOn w:val="Normal"/>
    <w:link w:val="BalloonTextChar"/>
    <w:uiPriority w:val="99"/>
    <w:semiHidden/>
    <w:unhideWhenUsed/>
    <w:rsid w:val="00D3762F"/>
    <w:rPr>
      <w:rFonts w:ascii="Tahoma" w:hAnsi="Tahoma" w:cs="Tahoma"/>
      <w:sz w:val="16"/>
      <w:szCs w:val="16"/>
    </w:rPr>
  </w:style>
  <w:style w:type="character" w:customStyle="1" w:styleId="BalloonTextChar">
    <w:name w:val="Balloon Text Char"/>
    <w:basedOn w:val="DefaultParagraphFont"/>
    <w:link w:val="BalloonText"/>
    <w:uiPriority w:val="99"/>
    <w:semiHidden/>
    <w:rsid w:val="00D3762F"/>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EBB0-129D-4C62-8849-7E7D2F34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NCC Cafe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dickens</dc:creator>
  <cp:lastModifiedBy>George Jardine</cp:lastModifiedBy>
  <cp:revision>2</cp:revision>
  <cp:lastPrinted>2017-06-02T15:53:00Z</cp:lastPrinted>
  <dcterms:created xsi:type="dcterms:W3CDTF">2017-06-20T07:31:00Z</dcterms:created>
  <dcterms:modified xsi:type="dcterms:W3CDTF">2017-06-20T07:31:00Z</dcterms:modified>
</cp:coreProperties>
</file>